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8EA" w:rsidRPr="000E0B81" w:rsidRDefault="000E28EA" w:rsidP="000E28EA">
      <w:pPr>
        <w:tabs>
          <w:tab w:val="left" w:pos="-3060"/>
        </w:tabs>
        <w:spacing w:line="360" w:lineRule="auto"/>
        <w:jc w:val="center"/>
        <w:rPr>
          <w:b/>
          <w:bCs/>
          <w:sz w:val="24"/>
          <w:szCs w:val="24"/>
        </w:rPr>
      </w:pPr>
      <w:r w:rsidRPr="000E0B81">
        <w:rPr>
          <w:b/>
          <w:bCs/>
          <w:sz w:val="24"/>
          <w:szCs w:val="24"/>
        </w:rPr>
        <w:t>Приложение</w:t>
      </w:r>
      <w:proofErr w:type="gramStart"/>
      <w:r w:rsidRPr="000E0B81">
        <w:rPr>
          <w:b/>
          <w:bCs/>
          <w:sz w:val="24"/>
          <w:szCs w:val="24"/>
        </w:rPr>
        <w:t xml:space="preserve"> </w:t>
      </w:r>
      <w:r w:rsidR="0021104E">
        <w:rPr>
          <w:b/>
          <w:bCs/>
          <w:sz w:val="24"/>
          <w:szCs w:val="24"/>
        </w:rPr>
        <w:t>Е</w:t>
      </w:r>
      <w:proofErr w:type="gramEnd"/>
    </w:p>
    <w:p w:rsidR="000E28EA" w:rsidRPr="000E0B81" w:rsidRDefault="000E28EA" w:rsidP="000E28EA">
      <w:pPr>
        <w:tabs>
          <w:tab w:val="left" w:pos="-3060"/>
        </w:tabs>
        <w:spacing w:line="360" w:lineRule="auto"/>
        <w:jc w:val="center"/>
        <w:rPr>
          <w:bCs/>
          <w:sz w:val="24"/>
          <w:szCs w:val="24"/>
        </w:rPr>
      </w:pPr>
      <w:r w:rsidRPr="000E0B81">
        <w:rPr>
          <w:bCs/>
          <w:sz w:val="24"/>
          <w:szCs w:val="24"/>
        </w:rPr>
        <w:t>(рекомендуемое)</w:t>
      </w:r>
    </w:p>
    <w:p w:rsidR="000E28EA" w:rsidRDefault="000E28EA" w:rsidP="000E28EA">
      <w:pPr>
        <w:shd w:val="clear" w:color="auto" w:fill="FFFFFF"/>
        <w:tabs>
          <w:tab w:val="left" w:pos="1080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21104E">
        <w:rPr>
          <w:b/>
          <w:color w:val="000000"/>
          <w:sz w:val="28"/>
          <w:szCs w:val="28"/>
        </w:rPr>
        <w:t>Выбор перебора грунта при моделировании проходки ТПМК</w:t>
      </w:r>
    </w:p>
    <w:p w:rsidR="008333FD" w:rsidRPr="0021104E" w:rsidRDefault="008333FD" w:rsidP="000E28EA">
      <w:pPr>
        <w:shd w:val="clear" w:color="auto" w:fill="FFFFFF"/>
        <w:tabs>
          <w:tab w:val="left" w:pos="1080"/>
        </w:tabs>
        <w:spacing w:line="360" w:lineRule="auto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</w:p>
    <w:p w:rsidR="000E28EA" w:rsidRPr="003C7533" w:rsidRDefault="000E28EA" w:rsidP="003C7533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3C7533">
        <w:rPr>
          <w:sz w:val="24"/>
          <w:szCs w:val="24"/>
        </w:rPr>
        <w:t xml:space="preserve">При выборе значения перебора следует учитывать, что он существенно зависит от  вида разрабатываемого грунта, технологии проходки (в том числе нагнетания тампонажного раствора в заобделочное пространство) и опыта проходческой организации. </w:t>
      </w:r>
    </w:p>
    <w:p w:rsidR="000E28EA" w:rsidRPr="000E0B81" w:rsidRDefault="000E28EA" w:rsidP="003C7533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Для предварительной оценки влияния при проходке ТПМК с активным пригрузом </w:t>
      </w:r>
      <w:r>
        <w:rPr>
          <w:sz w:val="24"/>
          <w:szCs w:val="24"/>
        </w:rPr>
        <w:t xml:space="preserve">забоя </w:t>
      </w:r>
      <w:r w:rsidRPr="000E0B81">
        <w:rPr>
          <w:sz w:val="24"/>
          <w:szCs w:val="24"/>
        </w:rPr>
        <w:t xml:space="preserve">в Московском регионе коэффициент перебора грунта </w:t>
      </w:r>
      <w:r w:rsidRPr="000E0B81">
        <w:rPr>
          <w:i/>
          <w:sz w:val="24"/>
          <w:szCs w:val="24"/>
        </w:rPr>
        <w:t>V</w:t>
      </w:r>
      <w:r w:rsidRPr="000E0B81">
        <w:rPr>
          <w:i/>
          <w:sz w:val="24"/>
          <w:szCs w:val="24"/>
          <w:vertAlign w:val="subscript"/>
        </w:rPr>
        <w:t>L</w:t>
      </w:r>
      <w:r w:rsidRPr="000E0B81">
        <w:rPr>
          <w:sz w:val="24"/>
          <w:szCs w:val="24"/>
        </w:rPr>
        <w:t xml:space="preserve"> допускается принимать согласно табл. </w:t>
      </w:r>
      <w:r w:rsidR="003C7533">
        <w:rPr>
          <w:sz w:val="24"/>
          <w:szCs w:val="24"/>
        </w:rPr>
        <w:t>Е</w:t>
      </w:r>
      <w:r w:rsidRPr="000E0B81">
        <w:rPr>
          <w:sz w:val="24"/>
          <w:szCs w:val="24"/>
        </w:rPr>
        <w:t>.1.</w:t>
      </w:r>
    </w:p>
    <w:p w:rsidR="000C4C1B" w:rsidRDefault="000C4C1B" w:rsidP="000C4C1B">
      <w:pPr>
        <w:spacing w:line="360" w:lineRule="auto"/>
        <w:ind w:firstLine="567"/>
        <w:rPr>
          <w:sz w:val="24"/>
          <w:szCs w:val="24"/>
        </w:rPr>
      </w:pPr>
    </w:p>
    <w:p w:rsidR="000E28EA" w:rsidRPr="000E0B81" w:rsidRDefault="000E28EA" w:rsidP="002954F8">
      <w:pPr>
        <w:spacing w:line="360" w:lineRule="auto"/>
        <w:rPr>
          <w:color w:val="000000"/>
          <w:sz w:val="24"/>
          <w:szCs w:val="24"/>
        </w:rPr>
      </w:pPr>
      <w:r w:rsidRPr="000E0B81">
        <w:rPr>
          <w:sz w:val="24"/>
          <w:szCs w:val="24"/>
        </w:rPr>
        <w:t xml:space="preserve">Таблица </w:t>
      </w:r>
      <w:r w:rsidR="003C7533">
        <w:rPr>
          <w:sz w:val="24"/>
          <w:szCs w:val="24"/>
        </w:rPr>
        <w:t>Е</w:t>
      </w:r>
      <w:r w:rsidRPr="000E0B81">
        <w:rPr>
          <w:sz w:val="24"/>
          <w:szCs w:val="24"/>
        </w:rPr>
        <w:t>.1</w:t>
      </w:r>
      <w:r w:rsidR="000C4C1B">
        <w:rPr>
          <w:sz w:val="24"/>
          <w:szCs w:val="24"/>
        </w:rPr>
        <w:t xml:space="preserve"> </w:t>
      </w:r>
      <w:r w:rsidRPr="000E0B81">
        <w:rPr>
          <w:color w:val="000000"/>
          <w:sz w:val="24"/>
          <w:szCs w:val="24"/>
        </w:rPr>
        <w:t xml:space="preserve">Перебор грунта </w:t>
      </w:r>
      <w:r w:rsidRPr="000E0B81">
        <w:rPr>
          <w:i/>
          <w:color w:val="000000"/>
          <w:sz w:val="24"/>
          <w:szCs w:val="24"/>
        </w:rPr>
        <w:t>V</w:t>
      </w:r>
      <w:r w:rsidRPr="000E0B81">
        <w:rPr>
          <w:i/>
          <w:color w:val="000000"/>
          <w:sz w:val="24"/>
          <w:szCs w:val="24"/>
          <w:vertAlign w:val="subscript"/>
        </w:rPr>
        <w:t>L</w:t>
      </w:r>
      <w:r w:rsidRPr="000E0B81">
        <w:rPr>
          <w:color w:val="000000"/>
          <w:sz w:val="24"/>
          <w:szCs w:val="24"/>
        </w:rPr>
        <w:t xml:space="preserve"> , %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9"/>
        <w:gridCol w:w="2977"/>
        <w:gridCol w:w="3260"/>
      </w:tblGrid>
      <w:tr w:rsidR="000E28EA" w:rsidRPr="000E0B81" w:rsidTr="00D47EA4">
        <w:tc>
          <w:tcPr>
            <w:tcW w:w="9356" w:type="dxa"/>
            <w:gridSpan w:val="3"/>
          </w:tcPr>
          <w:p w:rsidR="000E28EA" w:rsidRPr="000E0B81" w:rsidRDefault="000E28EA" w:rsidP="00D47EA4">
            <w:pPr>
              <w:jc w:val="center"/>
              <w:rPr>
                <w:color w:val="000000"/>
                <w:sz w:val="24"/>
                <w:szCs w:val="24"/>
              </w:rPr>
            </w:pPr>
            <w:r w:rsidRPr="000E0B81">
              <w:rPr>
                <w:color w:val="000000"/>
                <w:sz w:val="24"/>
                <w:szCs w:val="24"/>
              </w:rPr>
              <w:t>Грунт, разрабатываемый в забое щита:</w:t>
            </w:r>
          </w:p>
        </w:tc>
      </w:tr>
      <w:tr w:rsidR="000E28EA" w:rsidRPr="000E0B81" w:rsidTr="00D47EA4">
        <w:tc>
          <w:tcPr>
            <w:tcW w:w="3119" w:type="dxa"/>
            <w:vAlign w:val="center"/>
          </w:tcPr>
          <w:p w:rsidR="000E28EA" w:rsidRPr="000E0B81" w:rsidRDefault="000E28EA" w:rsidP="00D47EA4">
            <w:pPr>
              <w:jc w:val="center"/>
              <w:rPr>
                <w:color w:val="000000"/>
                <w:sz w:val="24"/>
                <w:szCs w:val="24"/>
              </w:rPr>
            </w:pPr>
            <w:r w:rsidRPr="000E0B81">
              <w:rPr>
                <w:color w:val="000000"/>
                <w:sz w:val="24"/>
                <w:szCs w:val="24"/>
              </w:rPr>
              <w:t>песок средний, водонасыщенный</w:t>
            </w:r>
          </w:p>
        </w:tc>
        <w:tc>
          <w:tcPr>
            <w:tcW w:w="2977" w:type="dxa"/>
            <w:vAlign w:val="center"/>
          </w:tcPr>
          <w:p w:rsidR="000E28EA" w:rsidRPr="000E0B81" w:rsidRDefault="000E28EA" w:rsidP="00D47EA4">
            <w:pPr>
              <w:jc w:val="center"/>
              <w:rPr>
                <w:color w:val="000000"/>
                <w:sz w:val="24"/>
                <w:szCs w:val="24"/>
              </w:rPr>
            </w:pPr>
            <w:r w:rsidRPr="000E0B81">
              <w:rPr>
                <w:color w:val="000000"/>
                <w:sz w:val="24"/>
                <w:szCs w:val="24"/>
              </w:rPr>
              <w:t>песок мелкий и пылеватый, водонасыщенный</w:t>
            </w:r>
          </w:p>
        </w:tc>
        <w:tc>
          <w:tcPr>
            <w:tcW w:w="3260" w:type="dxa"/>
            <w:vAlign w:val="center"/>
          </w:tcPr>
          <w:p w:rsidR="000E28EA" w:rsidRPr="000E0B81" w:rsidRDefault="000E28EA" w:rsidP="00D47EA4">
            <w:pPr>
              <w:jc w:val="center"/>
              <w:rPr>
                <w:color w:val="000000"/>
                <w:sz w:val="24"/>
                <w:szCs w:val="24"/>
              </w:rPr>
            </w:pPr>
            <w:r w:rsidRPr="000E0B81">
              <w:rPr>
                <w:color w:val="000000"/>
                <w:sz w:val="24"/>
                <w:szCs w:val="24"/>
              </w:rPr>
              <w:t>суглинок тугопластичный, глина полутвердая</w:t>
            </w:r>
          </w:p>
        </w:tc>
      </w:tr>
      <w:tr w:rsidR="000E28EA" w:rsidRPr="000E0B81" w:rsidTr="00D47EA4">
        <w:tc>
          <w:tcPr>
            <w:tcW w:w="9356" w:type="dxa"/>
            <w:gridSpan w:val="3"/>
          </w:tcPr>
          <w:p w:rsidR="000E28EA" w:rsidRPr="000E0B81" w:rsidRDefault="000E28EA" w:rsidP="00D47EA4">
            <w:pPr>
              <w:rPr>
                <w:color w:val="000000"/>
                <w:sz w:val="24"/>
                <w:szCs w:val="24"/>
              </w:rPr>
            </w:pPr>
            <w:r w:rsidRPr="000E0B81">
              <w:rPr>
                <w:color w:val="000000"/>
                <w:sz w:val="24"/>
                <w:szCs w:val="24"/>
              </w:rPr>
              <w:t>ТПМК со сборной обделкой при нагнетании тампонажного раствора в заобделочное пространство через отверстия в хвостовой части оболочки  щита одновременно с его продвижением или ТПМК с прессбетонной обделкой</w:t>
            </w:r>
          </w:p>
        </w:tc>
      </w:tr>
      <w:tr w:rsidR="000E28EA" w:rsidRPr="000E0B81" w:rsidTr="00D47EA4">
        <w:tc>
          <w:tcPr>
            <w:tcW w:w="3119" w:type="dxa"/>
            <w:vAlign w:val="center"/>
          </w:tcPr>
          <w:p w:rsidR="000E28EA" w:rsidRPr="000E0B81" w:rsidRDefault="000E28EA" w:rsidP="00D47EA4">
            <w:pPr>
              <w:jc w:val="center"/>
              <w:rPr>
                <w:color w:val="000000"/>
                <w:sz w:val="24"/>
                <w:szCs w:val="24"/>
              </w:rPr>
            </w:pPr>
            <w:r w:rsidRPr="000E0B81">
              <w:rPr>
                <w:color w:val="000000"/>
                <w:sz w:val="24"/>
                <w:szCs w:val="24"/>
              </w:rPr>
              <w:t>5,5</w:t>
            </w:r>
          </w:p>
        </w:tc>
        <w:tc>
          <w:tcPr>
            <w:tcW w:w="2977" w:type="dxa"/>
            <w:vAlign w:val="center"/>
          </w:tcPr>
          <w:p w:rsidR="000E28EA" w:rsidRPr="000E0B81" w:rsidRDefault="000E28EA" w:rsidP="00D47EA4">
            <w:pPr>
              <w:jc w:val="center"/>
              <w:rPr>
                <w:color w:val="000000"/>
                <w:sz w:val="24"/>
                <w:szCs w:val="24"/>
              </w:rPr>
            </w:pPr>
            <w:r w:rsidRPr="000E0B81">
              <w:rPr>
                <w:color w:val="000000"/>
                <w:sz w:val="24"/>
                <w:szCs w:val="24"/>
              </w:rPr>
              <w:t>3,5</w:t>
            </w:r>
          </w:p>
        </w:tc>
        <w:tc>
          <w:tcPr>
            <w:tcW w:w="3260" w:type="dxa"/>
            <w:vAlign w:val="center"/>
          </w:tcPr>
          <w:p w:rsidR="000E28EA" w:rsidRPr="000E0B81" w:rsidRDefault="000E28EA" w:rsidP="00D47EA4">
            <w:pPr>
              <w:jc w:val="center"/>
              <w:rPr>
                <w:color w:val="000000"/>
                <w:sz w:val="24"/>
                <w:szCs w:val="24"/>
              </w:rPr>
            </w:pPr>
            <w:r w:rsidRPr="000E0B81">
              <w:rPr>
                <w:color w:val="000000"/>
                <w:sz w:val="24"/>
                <w:szCs w:val="24"/>
              </w:rPr>
              <w:t>1,5</w:t>
            </w:r>
          </w:p>
        </w:tc>
      </w:tr>
      <w:tr w:rsidR="000E28EA" w:rsidRPr="000E0B81" w:rsidTr="00D47EA4">
        <w:tc>
          <w:tcPr>
            <w:tcW w:w="9356" w:type="dxa"/>
            <w:gridSpan w:val="3"/>
          </w:tcPr>
          <w:p w:rsidR="000E28EA" w:rsidRPr="000E0B81" w:rsidRDefault="000E28EA" w:rsidP="00D47EA4">
            <w:pPr>
              <w:rPr>
                <w:color w:val="000000"/>
                <w:sz w:val="24"/>
                <w:szCs w:val="24"/>
              </w:rPr>
            </w:pPr>
            <w:r w:rsidRPr="000E0B81">
              <w:rPr>
                <w:color w:val="000000"/>
                <w:sz w:val="24"/>
                <w:szCs w:val="24"/>
              </w:rPr>
              <w:t xml:space="preserve">ТПМК </w:t>
            </w:r>
            <w:proofErr w:type="gramStart"/>
            <w:r w:rsidRPr="000E0B81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0E0B81">
              <w:rPr>
                <w:color w:val="000000"/>
                <w:sz w:val="24"/>
                <w:szCs w:val="24"/>
              </w:rPr>
              <w:t xml:space="preserve"> сборной обделкой при нагнетании тампонажного раствора в заобделочное пространство после продвижения щита, через отверстия в блоках обделки </w:t>
            </w:r>
          </w:p>
        </w:tc>
      </w:tr>
      <w:tr w:rsidR="000E28EA" w:rsidRPr="000E0B81" w:rsidTr="00D47EA4">
        <w:tc>
          <w:tcPr>
            <w:tcW w:w="3119" w:type="dxa"/>
            <w:vAlign w:val="center"/>
          </w:tcPr>
          <w:p w:rsidR="000E28EA" w:rsidRPr="000E0B81" w:rsidRDefault="000E28EA" w:rsidP="00D47EA4">
            <w:pPr>
              <w:jc w:val="center"/>
              <w:rPr>
                <w:color w:val="000000"/>
                <w:sz w:val="24"/>
                <w:szCs w:val="24"/>
              </w:rPr>
            </w:pPr>
            <w:r w:rsidRPr="000E0B8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vAlign w:val="center"/>
          </w:tcPr>
          <w:p w:rsidR="000E28EA" w:rsidRPr="000E0B81" w:rsidRDefault="000E28EA" w:rsidP="00D47EA4">
            <w:pPr>
              <w:jc w:val="center"/>
              <w:rPr>
                <w:color w:val="000000"/>
                <w:sz w:val="24"/>
                <w:szCs w:val="24"/>
              </w:rPr>
            </w:pPr>
            <w:r w:rsidRPr="000E0B81">
              <w:rPr>
                <w:color w:val="000000"/>
                <w:sz w:val="24"/>
                <w:szCs w:val="24"/>
              </w:rPr>
              <w:t>5,5</w:t>
            </w:r>
          </w:p>
        </w:tc>
        <w:tc>
          <w:tcPr>
            <w:tcW w:w="3260" w:type="dxa"/>
            <w:vAlign w:val="center"/>
          </w:tcPr>
          <w:p w:rsidR="000E28EA" w:rsidRPr="000E0B81" w:rsidRDefault="000E28EA" w:rsidP="00D47EA4">
            <w:pPr>
              <w:jc w:val="center"/>
              <w:rPr>
                <w:color w:val="000000"/>
                <w:sz w:val="24"/>
                <w:szCs w:val="24"/>
              </w:rPr>
            </w:pPr>
            <w:r w:rsidRPr="000E0B81">
              <w:rPr>
                <w:color w:val="000000"/>
                <w:sz w:val="24"/>
                <w:szCs w:val="24"/>
              </w:rPr>
              <w:t>2,5</w:t>
            </w:r>
          </w:p>
        </w:tc>
      </w:tr>
    </w:tbl>
    <w:p w:rsidR="000E28EA" w:rsidRDefault="000E28EA" w:rsidP="000E28EA">
      <w:pPr>
        <w:ind w:firstLine="567"/>
        <w:jc w:val="both"/>
        <w:rPr>
          <w:sz w:val="24"/>
          <w:szCs w:val="24"/>
        </w:rPr>
      </w:pPr>
    </w:p>
    <w:p w:rsidR="00B60CBD" w:rsidRDefault="00B60CBD"/>
    <w:sectPr w:rsidR="00B60CBD" w:rsidSect="003F08C2">
      <w:footerReference w:type="default" r:id="rId7"/>
      <w:pgSz w:w="11906" w:h="16838"/>
      <w:pgMar w:top="1134" w:right="850" w:bottom="1134" w:left="1701" w:header="708" w:footer="708" w:gutter="0"/>
      <w:pgNumType w:start="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B5C" w:rsidRDefault="00AA6B5C" w:rsidP="003F08C2">
      <w:r>
        <w:separator/>
      </w:r>
    </w:p>
  </w:endnote>
  <w:endnote w:type="continuationSeparator" w:id="0">
    <w:p w:rsidR="00AA6B5C" w:rsidRDefault="00AA6B5C" w:rsidP="003F0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72581"/>
      <w:docPartObj>
        <w:docPartGallery w:val="Page Numbers (Bottom of Page)"/>
        <w:docPartUnique/>
      </w:docPartObj>
    </w:sdtPr>
    <w:sdtContent>
      <w:p w:rsidR="003F08C2" w:rsidRDefault="003F08C2">
        <w:pPr>
          <w:pStyle w:val="a6"/>
          <w:jc w:val="center"/>
        </w:pPr>
        <w:fldSimple w:instr=" PAGE   \* MERGEFORMAT ">
          <w:r>
            <w:rPr>
              <w:noProof/>
            </w:rPr>
            <w:t>67</w:t>
          </w:r>
        </w:fldSimple>
      </w:p>
    </w:sdtContent>
  </w:sdt>
  <w:p w:rsidR="003F08C2" w:rsidRDefault="003F08C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B5C" w:rsidRDefault="00AA6B5C" w:rsidP="003F08C2">
      <w:r>
        <w:separator/>
      </w:r>
    </w:p>
  </w:footnote>
  <w:footnote w:type="continuationSeparator" w:id="0">
    <w:p w:rsidR="00AA6B5C" w:rsidRDefault="00AA6B5C" w:rsidP="003F08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D32CD"/>
    <w:multiLevelType w:val="hybridMultilevel"/>
    <w:tmpl w:val="27204E20"/>
    <w:lvl w:ilvl="0" w:tplc="B834157E">
      <w:start w:val="1"/>
      <w:numFmt w:val="decimal"/>
      <w:lvlText w:val="Е.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8EA"/>
    <w:rsid w:val="000156C9"/>
    <w:rsid w:val="00032DB0"/>
    <w:rsid w:val="00040CA0"/>
    <w:rsid w:val="0004389A"/>
    <w:rsid w:val="00062EED"/>
    <w:rsid w:val="000922F6"/>
    <w:rsid w:val="000A6375"/>
    <w:rsid w:val="000A7E55"/>
    <w:rsid w:val="000C4C1B"/>
    <w:rsid w:val="000E28EA"/>
    <w:rsid w:val="000E3769"/>
    <w:rsid w:val="001077D8"/>
    <w:rsid w:val="00157A05"/>
    <w:rsid w:val="001C5514"/>
    <w:rsid w:val="001D45D7"/>
    <w:rsid w:val="001F7F77"/>
    <w:rsid w:val="0021104E"/>
    <w:rsid w:val="00213DDE"/>
    <w:rsid w:val="00232A17"/>
    <w:rsid w:val="00233352"/>
    <w:rsid w:val="00261EAD"/>
    <w:rsid w:val="00276F46"/>
    <w:rsid w:val="00280F85"/>
    <w:rsid w:val="002954F8"/>
    <w:rsid w:val="002D3DC7"/>
    <w:rsid w:val="002E1DCB"/>
    <w:rsid w:val="0030221D"/>
    <w:rsid w:val="00340E82"/>
    <w:rsid w:val="003A0D1F"/>
    <w:rsid w:val="003C7533"/>
    <w:rsid w:val="003E63E6"/>
    <w:rsid w:val="003F08C2"/>
    <w:rsid w:val="00400F6C"/>
    <w:rsid w:val="004458A3"/>
    <w:rsid w:val="00453AE5"/>
    <w:rsid w:val="0045548A"/>
    <w:rsid w:val="004B2158"/>
    <w:rsid w:val="004D4DA2"/>
    <w:rsid w:val="004F7E89"/>
    <w:rsid w:val="005013C2"/>
    <w:rsid w:val="00510F99"/>
    <w:rsid w:val="00582A40"/>
    <w:rsid w:val="005C2FC8"/>
    <w:rsid w:val="005D477A"/>
    <w:rsid w:val="005E2E4F"/>
    <w:rsid w:val="00602ECD"/>
    <w:rsid w:val="0061325B"/>
    <w:rsid w:val="00626CC4"/>
    <w:rsid w:val="0063270A"/>
    <w:rsid w:val="00643E2A"/>
    <w:rsid w:val="006A48FB"/>
    <w:rsid w:val="006B2202"/>
    <w:rsid w:val="007007F1"/>
    <w:rsid w:val="007350B4"/>
    <w:rsid w:val="00752660"/>
    <w:rsid w:val="00775F0C"/>
    <w:rsid w:val="00790597"/>
    <w:rsid w:val="00797BB0"/>
    <w:rsid w:val="007B2ADC"/>
    <w:rsid w:val="007E06AF"/>
    <w:rsid w:val="007E4C04"/>
    <w:rsid w:val="007F29E1"/>
    <w:rsid w:val="008108A1"/>
    <w:rsid w:val="0082024A"/>
    <w:rsid w:val="008333FD"/>
    <w:rsid w:val="00836023"/>
    <w:rsid w:val="0084785B"/>
    <w:rsid w:val="00855BAF"/>
    <w:rsid w:val="00863F2E"/>
    <w:rsid w:val="00871E27"/>
    <w:rsid w:val="008B4E78"/>
    <w:rsid w:val="008D5EBE"/>
    <w:rsid w:val="00926C27"/>
    <w:rsid w:val="0097404B"/>
    <w:rsid w:val="009B4FA6"/>
    <w:rsid w:val="009B64E9"/>
    <w:rsid w:val="009C11E8"/>
    <w:rsid w:val="00A01FBA"/>
    <w:rsid w:val="00A12621"/>
    <w:rsid w:val="00A26D75"/>
    <w:rsid w:val="00A33730"/>
    <w:rsid w:val="00A3668B"/>
    <w:rsid w:val="00A36BD5"/>
    <w:rsid w:val="00A6292C"/>
    <w:rsid w:val="00A7536E"/>
    <w:rsid w:val="00AA2626"/>
    <w:rsid w:val="00AA31A5"/>
    <w:rsid w:val="00AA6B5C"/>
    <w:rsid w:val="00AD3DAC"/>
    <w:rsid w:val="00AD5D45"/>
    <w:rsid w:val="00AD64FB"/>
    <w:rsid w:val="00AE73D4"/>
    <w:rsid w:val="00B319DC"/>
    <w:rsid w:val="00B507CF"/>
    <w:rsid w:val="00B564CF"/>
    <w:rsid w:val="00B60CBD"/>
    <w:rsid w:val="00BB08F7"/>
    <w:rsid w:val="00BE15DC"/>
    <w:rsid w:val="00BE249D"/>
    <w:rsid w:val="00C16548"/>
    <w:rsid w:val="00C312A2"/>
    <w:rsid w:val="00C33960"/>
    <w:rsid w:val="00C51313"/>
    <w:rsid w:val="00C6013A"/>
    <w:rsid w:val="00CA7A13"/>
    <w:rsid w:val="00CB50F6"/>
    <w:rsid w:val="00CE4099"/>
    <w:rsid w:val="00CF44CA"/>
    <w:rsid w:val="00D078ED"/>
    <w:rsid w:val="00D12DF8"/>
    <w:rsid w:val="00D35A4A"/>
    <w:rsid w:val="00D706EE"/>
    <w:rsid w:val="00D76695"/>
    <w:rsid w:val="00DB48D6"/>
    <w:rsid w:val="00DB76FC"/>
    <w:rsid w:val="00DC1EB8"/>
    <w:rsid w:val="00DC5C08"/>
    <w:rsid w:val="00E136B9"/>
    <w:rsid w:val="00E204B2"/>
    <w:rsid w:val="00E2590C"/>
    <w:rsid w:val="00E46F8E"/>
    <w:rsid w:val="00E8338C"/>
    <w:rsid w:val="00E90F26"/>
    <w:rsid w:val="00E94C6B"/>
    <w:rsid w:val="00EF0628"/>
    <w:rsid w:val="00F11801"/>
    <w:rsid w:val="00F259B7"/>
    <w:rsid w:val="00F3431F"/>
    <w:rsid w:val="00F35148"/>
    <w:rsid w:val="00FB7D6E"/>
    <w:rsid w:val="00FC5194"/>
    <w:rsid w:val="00FC7E3D"/>
    <w:rsid w:val="00FF3225"/>
    <w:rsid w:val="00FF5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8E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53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F08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F08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F08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08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8E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5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Лаборатория 35</cp:lastModifiedBy>
  <cp:revision>7</cp:revision>
  <dcterms:created xsi:type="dcterms:W3CDTF">2014-02-03T09:31:00Z</dcterms:created>
  <dcterms:modified xsi:type="dcterms:W3CDTF">2014-02-03T10:21:00Z</dcterms:modified>
</cp:coreProperties>
</file>