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24" w:rsidRPr="00C11D4B" w:rsidRDefault="005B6E95" w:rsidP="005B6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D4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F42DD0" w:rsidRPr="00C11D4B">
        <w:rPr>
          <w:rFonts w:ascii="Times New Roman" w:hAnsi="Times New Roman" w:cs="Times New Roman"/>
          <w:b/>
          <w:sz w:val="24"/>
          <w:szCs w:val="24"/>
        </w:rPr>
        <w:t xml:space="preserve">для замечаний и предложений к </w:t>
      </w:r>
      <w:r w:rsidR="00861924" w:rsidRPr="00C11D4B">
        <w:rPr>
          <w:rFonts w:ascii="Times New Roman" w:hAnsi="Times New Roman" w:cs="Times New Roman"/>
          <w:b/>
          <w:sz w:val="24"/>
          <w:szCs w:val="24"/>
        </w:rPr>
        <w:t xml:space="preserve">первой редакции проекта </w:t>
      </w:r>
    </w:p>
    <w:p w:rsidR="00861924" w:rsidRPr="00C11D4B" w:rsidRDefault="00861924" w:rsidP="005B6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4B">
        <w:rPr>
          <w:rFonts w:ascii="Times New Roman" w:hAnsi="Times New Roman" w:cs="Times New Roman"/>
          <w:b/>
          <w:sz w:val="24"/>
          <w:szCs w:val="24"/>
        </w:rPr>
        <w:t xml:space="preserve">Свода правил «Здания и комплексы высотные. Правила проектирования» </w:t>
      </w:r>
    </w:p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3638"/>
        <w:gridCol w:w="3638"/>
        <w:gridCol w:w="3639"/>
        <w:gridCol w:w="1842"/>
      </w:tblGrid>
      <w:tr w:rsidR="00F42DD0" w:rsidRPr="00F42DD0" w:rsidTr="00C11D4B">
        <w:trPr>
          <w:tblHeader/>
        </w:trPr>
        <w:tc>
          <w:tcPr>
            <w:tcW w:w="710" w:type="dxa"/>
            <w:vAlign w:val="center"/>
          </w:tcPr>
          <w:p w:rsidR="00F42DD0" w:rsidRPr="00C11D4B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42DD0" w:rsidRPr="00C11D4B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BA7296" w:rsidRPr="00C11D4B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Автор замечания (поправки): организация</w:t>
            </w:r>
          </w:p>
        </w:tc>
        <w:tc>
          <w:tcPr>
            <w:tcW w:w="3638" w:type="dxa"/>
            <w:vAlign w:val="center"/>
          </w:tcPr>
          <w:p w:rsidR="00F42DD0" w:rsidRPr="00C11D4B" w:rsidRDefault="00C11D4B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пункт, абзац по которым предполагается замечание (поправка)</w:t>
            </w:r>
          </w:p>
        </w:tc>
        <w:tc>
          <w:tcPr>
            <w:tcW w:w="3638" w:type="dxa"/>
            <w:vAlign w:val="center"/>
          </w:tcPr>
          <w:p w:rsidR="00F42DD0" w:rsidRPr="00C11D4B" w:rsidRDefault="00C11D4B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замечания (поправки)</w:t>
            </w:r>
          </w:p>
        </w:tc>
        <w:tc>
          <w:tcPr>
            <w:tcW w:w="3639" w:type="dxa"/>
            <w:vAlign w:val="center"/>
          </w:tcPr>
          <w:p w:rsidR="00F42DD0" w:rsidRPr="00C11D4B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проекта с учетом предлагаемого замечания (поправки)</w:t>
            </w:r>
          </w:p>
        </w:tc>
        <w:tc>
          <w:tcPr>
            <w:tcW w:w="1842" w:type="dxa"/>
            <w:vAlign w:val="center"/>
          </w:tcPr>
          <w:p w:rsidR="00F42DD0" w:rsidRPr="00C11D4B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42DD0" w:rsidRPr="00F42DD0" w:rsidTr="00C11D4B">
        <w:trPr>
          <w:tblHeader/>
        </w:trPr>
        <w:tc>
          <w:tcPr>
            <w:tcW w:w="710" w:type="dxa"/>
            <w:vAlign w:val="center"/>
          </w:tcPr>
          <w:p w:rsidR="00F42DD0" w:rsidRPr="00C11D4B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42DD0" w:rsidRPr="00C11D4B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vAlign w:val="center"/>
          </w:tcPr>
          <w:p w:rsidR="00F42DD0" w:rsidRPr="00C11D4B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vAlign w:val="center"/>
          </w:tcPr>
          <w:p w:rsidR="00F42DD0" w:rsidRPr="00C11D4B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  <w:vAlign w:val="center"/>
          </w:tcPr>
          <w:p w:rsidR="00F42DD0" w:rsidRPr="00C11D4B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F42DD0" w:rsidRPr="00C11D4B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1D4B" w:rsidRPr="00F42DD0" w:rsidTr="00C11D4B">
        <w:trPr>
          <w:trHeight w:val="335"/>
        </w:trPr>
        <w:tc>
          <w:tcPr>
            <w:tcW w:w="710" w:type="dxa"/>
          </w:tcPr>
          <w:p w:rsidR="00C11D4B" w:rsidRPr="00F42DD0" w:rsidRDefault="00C11D4B" w:rsidP="00C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D4B" w:rsidRPr="00FD6469" w:rsidRDefault="00C11D4B" w:rsidP="00C1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11D4B" w:rsidRPr="00FD6469" w:rsidRDefault="00C11D4B" w:rsidP="00C1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11D4B" w:rsidRPr="00FD6469" w:rsidRDefault="00C11D4B" w:rsidP="00C1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C11D4B" w:rsidRPr="00FD6469" w:rsidRDefault="00C11D4B" w:rsidP="00C1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D4B" w:rsidRPr="00F42DD0" w:rsidRDefault="00C11D4B" w:rsidP="00C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D4B" w:rsidRPr="00F42DD0" w:rsidTr="00C11D4B">
        <w:trPr>
          <w:trHeight w:val="283"/>
        </w:trPr>
        <w:tc>
          <w:tcPr>
            <w:tcW w:w="710" w:type="dxa"/>
            <w:vAlign w:val="center"/>
          </w:tcPr>
          <w:p w:rsidR="00C11D4B" w:rsidRPr="00F42DD0" w:rsidRDefault="00C11D4B" w:rsidP="00C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D4B" w:rsidRPr="00F42DD0" w:rsidRDefault="00C11D4B" w:rsidP="00C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C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C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C11D4B" w:rsidRPr="00F42DD0" w:rsidRDefault="00C11D4B" w:rsidP="00C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1D4B" w:rsidRPr="00F42DD0" w:rsidRDefault="00C11D4B" w:rsidP="00C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D4B" w:rsidRPr="00F42DD0" w:rsidTr="00C11D4B">
        <w:trPr>
          <w:trHeight w:val="283"/>
        </w:trPr>
        <w:tc>
          <w:tcPr>
            <w:tcW w:w="710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D4B" w:rsidRPr="00F42DD0" w:rsidTr="00C11D4B">
        <w:trPr>
          <w:trHeight w:val="283"/>
        </w:trPr>
        <w:tc>
          <w:tcPr>
            <w:tcW w:w="710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D4B" w:rsidRPr="00F42DD0" w:rsidTr="00C11D4B">
        <w:trPr>
          <w:trHeight w:val="283"/>
        </w:trPr>
        <w:tc>
          <w:tcPr>
            <w:tcW w:w="710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D4B" w:rsidRPr="00F42DD0" w:rsidTr="00C11D4B">
        <w:trPr>
          <w:trHeight w:val="283"/>
        </w:trPr>
        <w:tc>
          <w:tcPr>
            <w:tcW w:w="710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D4B" w:rsidRPr="00F42DD0" w:rsidTr="00C11D4B">
        <w:trPr>
          <w:trHeight w:val="283"/>
        </w:trPr>
        <w:tc>
          <w:tcPr>
            <w:tcW w:w="710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D4B" w:rsidRPr="00F42DD0" w:rsidTr="00C11D4B">
        <w:trPr>
          <w:trHeight w:val="283"/>
        </w:trPr>
        <w:tc>
          <w:tcPr>
            <w:tcW w:w="710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1D4B" w:rsidRPr="00F42DD0" w:rsidRDefault="00C11D4B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6E95" w:rsidRPr="00F42DD0" w:rsidSect="005B6E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35"/>
    <w:rsid w:val="00010322"/>
    <w:rsid w:val="00110CAD"/>
    <w:rsid w:val="002C3AEC"/>
    <w:rsid w:val="002E1C4B"/>
    <w:rsid w:val="00357A96"/>
    <w:rsid w:val="00363F31"/>
    <w:rsid w:val="00375106"/>
    <w:rsid w:val="0039432F"/>
    <w:rsid w:val="003C31BD"/>
    <w:rsid w:val="003F08F9"/>
    <w:rsid w:val="004001D0"/>
    <w:rsid w:val="004130EC"/>
    <w:rsid w:val="004D2CAF"/>
    <w:rsid w:val="004E4306"/>
    <w:rsid w:val="00511832"/>
    <w:rsid w:val="005752DE"/>
    <w:rsid w:val="005B6E95"/>
    <w:rsid w:val="005E2C17"/>
    <w:rsid w:val="005E5ECF"/>
    <w:rsid w:val="00692747"/>
    <w:rsid w:val="00780F82"/>
    <w:rsid w:val="007B33EA"/>
    <w:rsid w:val="007C2248"/>
    <w:rsid w:val="007E2C63"/>
    <w:rsid w:val="00803CF4"/>
    <w:rsid w:val="00861924"/>
    <w:rsid w:val="00873D97"/>
    <w:rsid w:val="008A7B50"/>
    <w:rsid w:val="00931D39"/>
    <w:rsid w:val="00963001"/>
    <w:rsid w:val="00965BA4"/>
    <w:rsid w:val="0098203A"/>
    <w:rsid w:val="00B30035"/>
    <w:rsid w:val="00B4659C"/>
    <w:rsid w:val="00B819E3"/>
    <w:rsid w:val="00B85BC4"/>
    <w:rsid w:val="00BA7296"/>
    <w:rsid w:val="00C035B6"/>
    <w:rsid w:val="00C11D4B"/>
    <w:rsid w:val="00CC0E40"/>
    <w:rsid w:val="00D16269"/>
    <w:rsid w:val="00D54D5A"/>
    <w:rsid w:val="00D86825"/>
    <w:rsid w:val="00DE0F6D"/>
    <w:rsid w:val="00DF4DD2"/>
    <w:rsid w:val="00F42DD0"/>
    <w:rsid w:val="00F626F8"/>
    <w:rsid w:val="00F80585"/>
    <w:rsid w:val="00F877A6"/>
    <w:rsid w:val="00FA2335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Зарема Ерестемовна Ешугова</cp:lastModifiedBy>
  <cp:revision>2</cp:revision>
  <cp:lastPrinted>2015-05-22T11:32:00Z</cp:lastPrinted>
  <dcterms:created xsi:type="dcterms:W3CDTF">2016-01-25T05:46:00Z</dcterms:created>
  <dcterms:modified xsi:type="dcterms:W3CDTF">2016-01-25T05:46:00Z</dcterms:modified>
</cp:coreProperties>
</file>